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36B3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14C9A">
        <w:rPr>
          <w:rFonts w:eastAsia="MS Mincho"/>
          <w:b/>
          <w:bCs/>
          <w:sz w:val="18"/>
          <w:szCs w:val="18"/>
        </w:rPr>
        <w:t>Landkreis Hildesheim</w:t>
      </w:r>
    </w:p>
    <w:p w14:paraId="74406C0F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14C9A">
        <w:rPr>
          <w:rFonts w:eastAsia="MS Mincho"/>
          <w:b/>
          <w:bCs/>
          <w:sz w:val="18"/>
          <w:szCs w:val="18"/>
        </w:rPr>
        <w:t xml:space="preserve">Amt für Kreisentwicklung und Infrastruktur  </w:t>
      </w:r>
    </w:p>
    <w:p w14:paraId="667E5F07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14C9A">
        <w:rPr>
          <w:rFonts w:eastAsia="MS Mincho"/>
          <w:b/>
          <w:bCs/>
          <w:sz w:val="18"/>
          <w:szCs w:val="18"/>
        </w:rPr>
        <w:t xml:space="preserve">Marie-Wagenknecht-Straße 3  </w:t>
      </w:r>
    </w:p>
    <w:p w14:paraId="191078D2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14C9A">
        <w:rPr>
          <w:rFonts w:eastAsia="MS Mincho"/>
          <w:b/>
          <w:bCs/>
          <w:sz w:val="18"/>
          <w:szCs w:val="18"/>
        </w:rPr>
        <w:t xml:space="preserve">31134 Hildesheim  </w:t>
      </w:r>
    </w:p>
    <w:p w14:paraId="27F7CBA2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684BDA4B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1026449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14C9A">
        <w:rPr>
          <w:rFonts w:eastAsia="MS Mincho"/>
          <w:sz w:val="18"/>
          <w:szCs w:val="18"/>
        </w:rPr>
        <w:t xml:space="preserve">E-Mail: beteiligungwind@landkreishildesheim.de  </w:t>
      </w:r>
    </w:p>
    <w:p w14:paraId="13CE13B9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63D75375" w14:textId="39168550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14C9A">
        <w:rPr>
          <w:rFonts w:eastAsia="MS Mincho"/>
          <w:sz w:val="18"/>
          <w:szCs w:val="18"/>
        </w:rPr>
        <w:t xml:space="preserve">Stellungnahme zum 1. Entwurf </w:t>
      </w:r>
      <w:r w:rsidR="00664356">
        <w:rPr>
          <w:rFonts w:eastAsia="MS Mincho"/>
          <w:sz w:val="18"/>
          <w:szCs w:val="18"/>
        </w:rPr>
        <w:t xml:space="preserve">2026 </w:t>
      </w:r>
      <w:r w:rsidRPr="00214C9A">
        <w:rPr>
          <w:rFonts w:eastAsia="MS Mincho"/>
          <w:sz w:val="18"/>
          <w:szCs w:val="18"/>
        </w:rPr>
        <w:t xml:space="preserve">des Sachlichen Teilprogramms Windenergie für den Landkreis Hildesheim  </w:t>
      </w:r>
    </w:p>
    <w:p w14:paraId="56A992A2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26B369B" w14:textId="77777777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14C9A">
        <w:rPr>
          <w:rFonts w:eastAsia="MS Mincho"/>
          <w:sz w:val="18"/>
          <w:szCs w:val="18"/>
        </w:rPr>
        <w:t xml:space="preserve">Stellungnahme gegen die Planung der Vorranggebiete: </w:t>
      </w:r>
    </w:p>
    <w:p w14:paraId="261AA569" w14:textId="0149CD0F" w:rsidR="00214C9A" w:rsidRPr="00214C9A" w:rsidRDefault="00214C9A" w:rsidP="00214C9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14C9A">
        <w:rPr>
          <w:rFonts w:eastAsia="MS Mincho"/>
          <w:sz w:val="18"/>
          <w:szCs w:val="18"/>
        </w:rPr>
        <w:t>VR-Wind-Nr. 2</w:t>
      </w:r>
      <w:r w:rsidR="00664356">
        <w:rPr>
          <w:rFonts w:eastAsia="MS Mincho"/>
          <w:sz w:val="18"/>
          <w:szCs w:val="18"/>
        </w:rPr>
        <w:t>3</w:t>
      </w:r>
      <w:r w:rsidRPr="00214C9A">
        <w:rPr>
          <w:rFonts w:eastAsia="MS Mincho"/>
          <w:sz w:val="18"/>
          <w:szCs w:val="18"/>
        </w:rPr>
        <w:t xml:space="preserve"> (Bockenem-Ilde / </w:t>
      </w:r>
      <w:proofErr w:type="spellStart"/>
      <w:r w:rsidRPr="00214C9A">
        <w:rPr>
          <w:rFonts w:eastAsia="MS Mincho"/>
          <w:sz w:val="18"/>
          <w:szCs w:val="18"/>
        </w:rPr>
        <w:t>Lamspringe</w:t>
      </w:r>
      <w:proofErr w:type="spellEnd"/>
      <w:r w:rsidRPr="00214C9A">
        <w:rPr>
          <w:rFonts w:eastAsia="MS Mincho"/>
          <w:sz w:val="18"/>
          <w:szCs w:val="18"/>
        </w:rPr>
        <w:t>-Evensen), VR-Wind-Nr. 2</w:t>
      </w:r>
      <w:r w:rsidR="00664356">
        <w:rPr>
          <w:rFonts w:eastAsia="MS Mincho"/>
          <w:sz w:val="18"/>
          <w:szCs w:val="18"/>
        </w:rPr>
        <w:t>4</w:t>
      </w:r>
      <w:r w:rsidRPr="00214C9A">
        <w:rPr>
          <w:rFonts w:eastAsia="MS Mincho"/>
          <w:sz w:val="18"/>
          <w:szCs w:val="18"/>
        </w:rPr>
        <w:t xml:space="preserve"> (Harplage), VR-Wind-Nr. 2</w:t>
      </w:r>
      <w:r w:rsidR="00664356">
        <w:rPr>
          <w:rFonts w:eastAsia="MS Mincho"/>
          <w:sz w:val="18"/>
          <w:szCs w:val="18"/>
        </w:rPr>
        <w:t>5</w:t>
      </w:r>
      <w:r w:rsidRPr="00214C9A">
        <w:rPr>
          <w:rFonts w:eastAsia="MS Mincho"/>
          <w:sz w:val="18"/>
          <w:szCs w:val="18"/>
        </w:rPr>
        <w:t xml:space="preserve"> (Nette-Werder), VR-Wind-Nr. 2</w:t>
      </w:r>
      <w:r w:rsidR="00664356">
        <w:rPr>
          <w:rFonts w:eastAsia="MS Mincho"/>
          <w:sz w:val="18"/>
          <w:szCs w:val="18"/>
        </w:rPr>
        <w:t>6</w:t>
      </w:r>
      <w:r w:rsidRPr="00214C9A">
        <w:rPr>
          <w:rFonts w:eastAsia="MS Mincho"/>
          <w:sz w:val="18"/>
          <w:szCs w:val="18"/>
        </w:rPr>
        <w:t xml:space="preserve"> (Bockenem-Bornum), VR-Wind-Nr. 2</w:t>
      </w:r>
      <w:r w:rsidR="00664356">
        <w:rPr>
          <w:rFonts w:eastAsia="MS Mincho"/>
          <w:sz w:val="18"/>
          <w:szCs w:val="18"/>
        </w:rPr>
        <w:t>7</w:t>
      </w:r>
      <w:r w:rsidRPr="00214C9A">
        <w:rPr>
          <w:rFonts w:eastAsia="MS Mincho"/>
          <w:sz w:val="18"/>
          <w:szCs w:val="18"/>
        </w:rPr>
        <w:t xml:space="preserve"> (</w:t>
      </w:r>
      <w:proofErr w:type="spellStart"/>
      <w:r w:rsidRPr="00214C9A">
        <w:rPr>
          <w:rFonts w:eastAsia="MS Mincho"/>
          <w:sz w:val="18"/>
          <w:szCs w:val="18"/>
        </w:rPr>
        <w:t>Volkersheim</w:t>
      </w:r>
      <w:proofErr w:type="spellEnd"/>
      <w:r w:rsidRPr="00214C9A">
        <w:rPr>
          <w:rFonts w:eastAsia="MS Mincho"/>
          <w:sz w:val="18"/>
          <w:szCs w:val="18"/>
        </w:rPr>
        <w:t xml:space="preserve">-Schlewecke), VR-Wind-Nr. </w:t>
      </w:r>
      <w:r w:rsidR="00664356">
        <w:rPr>
          <w:rFonts w:eastAsia="MS Mincho"/>
          <w:sz w:val="18"/>
          <w:szCs w:val="18"/>
        </w:rPr>
        <w:t>28</w:t>
      </w:r>
      <w:r w:rsidRPr="00214C9A">
        <w:rPr>
          <w:rFonts w:eastAsia="MS Mincho"/>
          <w:sz w:val="18"/>
          <w:szCs w:val="18"/>
        </w:rPr>
        <w:t xml:space="preserve"> (Mahlum-Nord), VR-Wind-Nr. 3</w:t>
      </w:r>
      <w:r w:rsidR="00664356">
        <w:rPr>
          <w:rFonts w:eastAsia="MS Mincho"/>
          <w:sz w:val="18"/>
          <w:szCs w:val="18"/>
        </w:rPr>
        <w:t>0</w:t>
      </w:r>
      <w:r w:rsidRPr="00214C9A">
        <w:rPr>
          <w:rFonts w:eastAsia="MS Mincho"/>
          <w:sz w:val="18"/>
          <w:szCs w:val="18"/>
        </w:rPr>
        <w:t xml:space="preserve"> (Neuhof)</w:t>
      </w:r>
    </w:p>
    <w:p w14:paraId="58A48CC8" w14:textId="77777777" w:rsidR="00214C9A" w:rsidRDefault="00214C9A" w:rsidP="00F27E4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5E93025B" w14:textId="77777777" w:rsidR="00214C9A" w:rsidRDefault="00214C9A" w:rsidP="00F27E4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  <w:u w:val="single"/>
        </w:rPr>
      </w:pPr>
    </w:p>
    <w:p w14:paraId="3DAD3531" w14:textId="77777777" w:rsidR="00F27E4A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  <w:u w:val="single"/>
        </w:rPr>
      </w:pPr>
    </w:p>
    <w:p w14:paraId="38DE72CA" w14:textId="77777777" w:rsidR="00F27E4A" w:rsidRPr="00214C9A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b/>
          <w:sz w:val="18"/>
          <w:szCs w:val="18"/>
        </w:rPr>
      </w:pPr>
      <w:r w:rsidRPr="00214C9A">
        <w:rPr>
          <w:rFonts w:eastAsia="MS Mincho"/>
          <w:b/>
          <w:bCs/>
          <w:sz w:val="18"/>
          <w:szCs w:val="18"/>
        </w:rPr>
        <w:t>Begründung: Gefahr Öl- und Chemieverschmutzung für Grundwasser</w:t>
      </w:r>
    </w:p>
    <w:p w14:paraId="48E68EFE" w14:textId="77777777" w:rsidR="00F27E4A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5008776C" w14:textId="77777777" w:rsidR="00F27E4A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6FDA3935" w14:textId="77777777" w:rsidR="00F27E4A" w:rsidRPr="009E50F4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21D19154" w14:textId="77777777" w:rsidR="00F27E4A" w:rsidRPr="009E50F4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Sehr geehrte Damen und Herren,</w:t>
      </w:r>
    </w:p>
    <w:p w14:paraId="7FC10CB8" w14:textId="77777777" w:rsidR="00F27E4A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2C11DA71" w14:textId="07589377" w:rsidR="00F27E4A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 xml:space="preserve">eine durchschnittliche Windindustrieanlage enthält im Maschinenhaus ca. 1200 Liter Getriebeöl, 600 Liter Kühlflüssigkeit und 250 Liter Hydrauliköl. Die Gefahrstoffe können bei einem Unfall oder einer Betriebsstörung auf den </w:t>
      </w:r>
      <w:r w:rsidR="00214C9A">
        <w:rPr>
          <w:rFonts w:eastAsia="MS Mincho"/>
          <w:sz w:val="18"/>
          <w:szCs w:val="18"/>
        </w:rPr>
        <w:t>B</w:t>
      </w:r>
      <w:r w:rsidRPr="009E50F4">
        <w:rPr>
          <w:rFonts w:eastAsia="MS Mincho"/>
          <w:sz w:val="18"/>
          <w:szCs w:val="18"/>
        </w:rPr>
        <w:t>oden kommen und ins Erdreich eindringen. Schwere Grundwasserverunreinigungen drohen.</w:t>
      </w:r>
    </w:p>
    <w:p w14:paraId="43F5F499" w14:textId="77777777" w:rsidR="00F27E4A" w:rsidRPr="009E50F4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DB5595D" w14:textId="77777777" w:rsidR="00F27E4A" w:rsidRPr="009E50F4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Diese Zusammenhänge wurden im Planentwurf planerisch nicht berücksichtigt. Daher ist der Planentwurf unsachgemäß, unvollständig und somit als fehlerhaft zurückzuweisen.</w:t>
      </w:r>
    </w:p>
    <w:p w14:paraId="41321F13" w14:textId="77777777" w:rsidR="00F27E4A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3ADEF106" w14:textId="77777777" w:rsidR="00F27E4A" w:rsidRPr="009E50F4" w:rsidRDefault="00F27E4A" w:rsidP="00F27E4A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Ich bitte Sie um eine schriftliche Stellungnahme zu meiner Stellungnahme an meine o.a. Adresse.</w:t>
      </w:r>
    </w:p>
    <w:p w14:paraId="15D133D9" w14:textId="77777777" w:rsidR="00F27E4A" w:rsidRDefault="00F27E4A" w:rsidP="00F27E4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15BEB5F2" w14:textId="77777777" w:rsidR="00F27E4A" w:rsidRDefault="00F27E4A" w:rsidP="00435FCF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sz w:val="18"/>
          <w:szCs w:val="18"/>
        </w:rPr>
        <w:t>Mit freundlichen Grüßen</w:t>
      </w:r>
    </w:p>
    <w:p w14:paraId="5056BB89" w14:textId="77777777" w:rsidR="00F27E4A" w:rsidRDefault="00F27E4A" w:rsidP="00F27E4A">
      <w:pPr>
        <w:rPr>
          <w:rFonts w:eastAsia="MS Mincho"/>
          <w:sz w:val="18"/>
          <w:szCs w:val="18"/>
        </w:rPr>
      </w:pPr>
    </w:p>
    <w:p w14:paraId="2A656092" w14:textId="77777777" w:rsidR="00F27E4A" w:rsidRDefault="00F27E4A" w:rsidP="00F27E4A">
      <w:pPr>
        <w:rPr>
          <w:rFonts w:eastAsia="MS Mincho"/>
          <w:sz w:val="18"/>
          <w:szCs w:val="18"/>
        </w:rPr>
      </w:pPr>
    </w:p>
    <w:p w14:paraId="0E3686CD" w14:textId="77777777" w:rsidR="00DA30F7" w:rsidRPr="00F27E4A" w:rsidRDefault="00DA30F7" w:rsidP="00F27E4A"/>
    <w:sectPr w:rsidR="00DA30F7" w:rsidRPr="00F27E4A" w:rsidSect="007A6FEA">
      <w:headerReference w:type="default" r:id="rId6"/>
      <w:pgSz w:w="11906" w:h="16838"/>
      <w:pgMar w:top="141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3C7C" w14:textId="77777777" w:rsidR="0011012D" w:rsidRDefault="0011012D" w:rsidP="00272C45">
      <w:r>
        <w:separator/>
      </w:r>
    </w:p>
  </w:endnote>
  <w:endnote w:type="continuationSeparator" w:id="0">
    <w:p w14:paraId="6F6B6043" w14:textId="77777777" w:rsidR="0011012D" w:rsidRDefault="0011012D" w:rsidP="002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00A9" w14:textId="77777777" w:rsidR="0011012D" w:rsidRDefault="0011012D" w:rsidP="00272C45">
      <w:r>
        <w:separator/>
      </w:r>
    </w:p>
  </w:footnote>
  <w:footnote w:type="continuationSeparator" w:id="0">
    <w:p w14:paraId="5A24A4E0" w14:textId="77777777" w:rsidR="0011012D" w:rsidRDefault="0011012D" w:rsidP="0027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367A" w14:textId="77777777" w:rsidR="00272C45" w:rsidRDefault="00272C45" w:rsidP="00272C45">
    <w:pPr>
      <w:widowControl w:val="0"/>
      <w:autoSpaceDE w:val="0"/>
      <w:autoSpaceDN w:val="0"/>
      <w:adjustRightInd w:val="0"/>
      <w:spacing w:after="199" w:line="276" w:lineRule="auto"/>
      <w:rPr>
        <w:sz w:val="18"/>
        <w:szCs w:val="18"/>
      </w:rPr>
    </w:pPr>
  </w:p>
  <w:p w14:paraId="1EA4159B" w14:textId="7E1E65D0" w:rsidR="007A6FEA" w:rsidRDefault="00272C45" w:rsidP="00214C9A">
    <w:pPr>
      <w:widowControl w:val="0"/>
      <w:pBdr>
        <w:top w:val="single" w:sz="4" w:space="4" w:color="auto"/>
        <w:left w:val="single" w:sz="4" w:space="0" w:color="auto"/>
        <w:bottom w:val="single" w:sz="4" w:space="8" w:color="auto"/>
        <w:right w:val="single" w:sz="4" w:space="0" w:color="auto"/>
      </w:pBdr>
      <w:autoSpaceDE w:val="0"/>
      <w:autoSpaceDN w:val="0"/>
      <w:adjustRightInd w:val="0"/>
      <w:spacing w:after="199" w:line="276" w:lineRule="auto"/>
      <w:rPr>
        <w:b/>
        <w:bCs/>
        <w:sz w:val="18"/>
        <w:szCs w:val="18"/>
      </w:rPr>
    </w:pPr>
    <w:r>
      <w:rPr>
        <w:sz w:val="18"/>
        <w:szCs w:val="18"/>
      </w:rPr>
      <w:t xml:space="preserve"> </w:t>
    </w:r>
    <w:r w:rsidRPr="00C55861">
      <w:rPr>
        <w:b/>
        <w:sz w:val="18"/>
        <w:szCs w:val="18"/>
      </w:rPr>
      <w:t>Absender:</w:t>
    </w:r>
    <w:r>
      <w:rPr>
        <w:sz w:val="18"/>
        <w:szCs w:val="18"/>
      </w:rPr>
      <w:br/>
      <w:t xml:space="preserve"> Vorname / Nachname / (E-Mail)</w:t>
    </w:r>
    <w:r>
      <w:rPr>
        <w:sz w:val="18"/>
        <w:szCs w:val="18"/>
      </w:rPr>
      <w:tab/>
    </w:r>
    <w:r>
      <w:rPr>
        <w:sz w:val="18"/>
        <w:szCs w:val="18"/>
      </w:rPr>
      <w:br/>
      <w:t xml:space="preserve"> Straße / PLZ / Ort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17DD8F16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  <w:p w14:paraId="29C7062D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45"/>
    <w:rsid w:val="000F56AE"/>
    <w:rsid w:val="0011012D"/>
    <w:rsid w:val="00214C9A"/>
    <w:rsid w:val="00272C45"/>
    <w:rsid w:val="0037069B"/>
    <w:rsid w:val="00435FCF"/>
    <w:rsid w:val="00611A84"/>
    <w:rsid w:val="006449BD"/>
    <w:rsid w:val="00664356"/>
    <w:rsid w:val="006D23AC"/>
    <w:rsid w:val="007159B6"/>
    <w:rsid w:val="007A6FEA"/>
    <w:rsid w:val="007C4D75"/>
    <w:rsid w:val="00853B0D"/>
    <w:rsid w:val="008B67DD"/>
    <w:rsid w:val="00D56BBF"/>
    <w:rsid w:val="00DA30F7"/>
    <w:rsid w:val="00DF5673"/>
    <w:rsid w:val="00F27E4A"/>
    <w:rsid w:val="00F3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BCCB6"/>
  <w15:chartTrackingRefBased/>
  <w15:docId w15:val="{DE4F2728-5AF4-4FF6-8AE9-E69C4EC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C45"/>
    <w:pPr>
      <w:spacing w:after="0" w:line="240" w:lineRule="auto"/>
    </w:pPr>
    <w:rPr>
      <w:rFonts w:ascii="Arial" w:eastAsiaTheme="minorEastAsia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2C4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A6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diwagner</dc:creator>
  <cp:keywords/>
  <dc:description/>
  <cp:lastModifiedBy>Nina Schneider</cp:lastModifiedBy>
  <cp:revision>2</cp:revision>
  <dcterms:created xsi:type="dcterms:W3CDTF">2026-06-10T17:24:00Z</dcterms:created>
  <dcterms:modified xsi:type="dcterms:W3CDTF">2026-06-10T17:24:00Z</dcterms:modified>
</cp:coreProperties>
</file>